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FCB" w:rsidRDefault="00420FCB" w:rsidP="00420F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П</w:t>
      </w:r>
      <w:r>
        <w:rPr>
          <w:rFonts w:ascii="Times New Roman" w:hAnsi="Times New Roman" w:cs="Times New Roman"/>
          <w:b/>
          <w:sz w:val="28"/>
          <w:szCs w:val="28"/>
        </w:rPr>
        <w:t>лан-график использования учебно-лабораторного оборудования в образовательном процессе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рамках реализации ФГОС НОО  ГБОУ СОШ_____________</w:t>
      </w:r>
    </w:p>
    <w:tbl>
      <w:tblPr>
        <w:tblpPr w:leftFromText="180" w:rightFromText="180" w:bottomFromText="200" w:vertAnchor="text" w:horzAnchor="margin" w:tblpXSpec="center" w:tblpY="492"/>
        <w:tblOverlap w:val="never"/>
        <w:tblW w:w="152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54"/>
        <w:gridCol w:w="1276"/>
        <w:gridCol w:w="2835"/>
        <w:gridCol w:w="6662"/>
        <w:gridCol w:w="3261"/>
      </w:tblGrid>
      <w:tr w:rsidR="00420FCB" w:rsidTr="00420FCB">
        <w:trPr>
          <w:trHeight w:val="951"/>
        </w:trPr>
        <w:tc>
          <w:tcPr>
            <w:tcW w:w="1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20FCB" w:rsidRDefault="007461EF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02</w:t>
            </w:r>
            <w:r w:rsidR="00420F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420FCB" w:rsidRDefault="007461EF">
            <w:pPr>
              <w:spacing w:before="100" w:beforeAutospacing="1"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1</w:t>
            </w:r>
          </w:p>
          <w:p w:rsidR="00420FCB" w:rsidRDefault="00420FCB">
            <w:pPr>
              <w:spacing w:before="100" w:beforeAutospacing="1"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20FCB" w:rsidRDefault="007461EF">
            <w:pPr>
              <w:spacing w:before="100" w:beforeAutospacing="1" w:after="12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0FCB" w:rsidRDefault="00420FC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Интерактивная доска, детские ноутбуки, приложение  к учебнику на электронном носителе (CD).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20FCB" w:rsidRDefault="00420FCB">
            <w:pPr>
              <w:spacing w:before="100" w:beforeAutospacing="1"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Запорожченко Н.К.</w:t>
            </w:r>
          </w:p>
        </w:tc>
      </w:tr>
      <w:tr w:rsidR="00420FCB" w:rsidTr="00420FCB">
        <w:trPr>
          <w:trHeight w:val="951"/>
        </w:trPr>
        <w:tc>
          <w:tcPr>
            <w:tcW w:w="1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20FCB" w:rsidRDefault="007461EF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06</w:t>
            </w:r>
            <w:r w:rsidR="00420F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420FCB" w:rsidRDefault="007461EF">
            <w:pPr>
              <w:spacing w:before="100" w:beforeAutospacing="1"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1</w:t>
            </w:r>
          </w:p>
          <w:p w:rsidR="00420FCB" w:rsidRDefault="00420FCB">
            <w:pPr>
              <w:spacing w:before="100" w:beforeAutospacing="1"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20FCB" w:rsidRDefault="007461EF">
            <w:pPr>
              <w:spacing w:before="100" w:beforeAutospacing="1" w:after="12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0FCB" w:rsidRDefault="00420FC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Интерактивная доска, детские ноутбуки, приложение  к учебнику на электронном носителе (CD).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20FCB" w:rsidRDefault="00420FCB">
            <w:pPr>
              <w:spacing w:before="100" w:beforeAutospacing="1"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Запорожченко Н.К.</w:t>
            </w:r>
          </w:p>
        </w:tc>
      </w:tr>
      <w:tr w:rsidR="00420FCB" w:rsidTr="00420FCB">
        <w:trPr>
          <w:trHeight w:val="951"/>
        </w:trPr>
        <w:tc>
          <w:tcPr>
            <w:tcW w:w="1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20FCB" w:rsidRDefault="007461EF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09</w:t>
            </w:r>
            <w:r w:rsidR="00420F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420FCB" w:rsidRDefault="00420FCB" w:rsidP="007461EF">
            <w:pPr>
              <w:spacing w:before="100" w:beforeAutospacing="1"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</w:t>
            </w:r>
            <w:r w:rsidR="007461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20FCB" w:rsidRDefault="007461EF">
            <w:pPr>
              <w:spacing w:before="100" w:beforeAutospacing="1" w:after="12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0FCB" w:rsidRDefault="00420FC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61EF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детские ноутбуки, приложение  к учебнику на электронном носителе (CD).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20FCB" w:rsidRDefault="00420FCB">
            <w:pPr>
              <w:spacing w:before="100" w:beforeAutospacing="1"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Запорожченко Н.К.</w:t>
            </w:r>
          </w:p>
        </w:tc>
      </w:tr>
      <w:tr w:rsidR="00420FCB" w:rsidTr="00420FCB">
        <w:trPr>
          <w:trHeight w:val="951"/>
        </w:trPr>
        <w:tc>
          <w:tcPr>
            <w:tcW w:w="1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20FCB" w:rsidRDefault="007461EF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  <w:r w:rsidR="00420F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20FCB" w:rsidRDefault="00420FCB">
            <w:pPr>
              <w:spacing w:before="100" w:beforeAutospacing="1"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</w:t>
            </w:r>
            <w:r w:rsidR="007461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420FCB" w:rsidRDefault="007461EF">
            <w:pPr>
              <w:spacing w:before="100" w:beforeAutospacing="1" w:after="12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Математика</w:t>
            </w:r>
          </w:p>
          <w:p w:rsidR="00420FCB" w:rsidRDefault="00420FCB">
            <w:pPr>
              <w:spacing w:before="100" w:beforeAutospacing="1" w:after="12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0FCB" w:rsidRDefault="00420FCB" w:rsidP="007461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461EF">
              <w:rPr>
                <w:rFonts w:ascii="Times New Roman" w:hAnsi="Times New Roman" w:cs="Times New Roman"/>
                <w:sz w:val="28"/>
                <w:szCs w:val="28"/>
              </w:rPr>
              <w:t xml:space="preserve"> Детские ноутбуки, программа  «Отличник».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20FCB" w:rsidRDefault="00420FCB">
            <w:pPr>
              <w:spacing w:before="100" w:beforeAutospacing="1"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Запорожченко Н.К.</w:t>
            </w:r>
          </w:p>
        </w:tc>
      </w:tr>
      <w:tr w:rsidR="00420FCB" w:rsidTr="00420FCB">
        <w:trPr>
          <w:trHeight w:val="951"/>
        </w:trPr>
        <w:tc>
          <w:tcPr>
            <w:tcW w:w="1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20FCB" w:rsidRDefault="007461EF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</w:t>
            </w:r>
            <w:r w:rsidR="00420F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420FCB" w:rsidRDefault="007461EF">
            <w:pPr>
              <w:spacing w:before="100" w:beforeAutospacing="1"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1</w:t>
            </w:r>
          </w:p>
          <w:p w:rsidR="00420FCB" w:rsidRDefault="00420FCB">
            <w:pPr>
              <w:spacing w:before="100" w:beforeAutospacing="1"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20FCB" w:rsidRDefault="007461EF">
            <w:pPr>
              <w:spacing w:before="100" w:beforeAutospacing="1" w:after="12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0FCB" w:rsidRDefault="00420FCB" w:rsidP="00420FC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461EF">
              <w:rPr>
                <w:rFonts w:ascii="Times New Roman" w:hAnsi="Times New Roman" w:cs="Times New Roman"/>
                <w:sz w:val="28"/>
                <w:szCs w:val="28"/>
              </w:rPr>
              <w:t xml:space="preserve"> Интерактивная доска, детские ноутбуки, приложение  к учебнику на электронном носителе (CD).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20FCB" w:rsidRDefault="00420FCB">
            <w:pPr>
              <w:spacing w:before="100" w:beforeAutospacing="1"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Запорожченко Н.К.</w:t>
            </w:r>
          </w:p>
        </w:tc>
      </w:tr>
    </w:tbl>
    <w:p w:rsidR="00420FCB" w:rsidRDefault="00420FCB" w:rsidP="00420FCB"/>
    <w:p w:rsidR="00E94675" w:rsidRDefault="00E94675"/>
    <w:sectPr w:rsidR="00E94675" w:rsidSect="00420FCB">
      <w:pgSz w:w="16838" w:h="11906" w:orient="landscape"/>
      <w:pgMar w:top="709" w:right="395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0FCB"/>
    <w:rsid w:val="00420FCB"/>
    <w:rsid w:val="007461EF"/>
    <w:rsid w:val="00924E92"/>
    <w:rsid w:val="00E9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2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682</Characters>
  <Application>Microsoft Office Word</Application>
  <DocSecurity>0</DocSecurity>
  <Lines>5</Lines>
  <Paragraphs>1</Paragraphs>
  <ScaleCrop>false</ScaleCrop>
  <Company>Krokoz™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PB</cp:lastModifiedBy>
  <cp:revision>5</cp:revision>
  <dcterms:created xsi:type="dcterms:W3CDTF">2016-03-08T18:13:00Z</dcterms:created>
  <dcterms:modified xsi:type="dcterms:W3CDTF">2017-03-05T20:02:00Z</dcterms:modified>
</cp:coreProperties>
</file>